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72" w:rsidRDefault="00F35A72">
      <w:bookmarkStart w:id="0" w:name="_GoBack"/>
      <w:bookmarkEnd w:id="0"/>
    </w:p>
    <w:p w:rsidR="00E9370B" w:rsidRDefault="00E9370B" w:rsidP="00A90C6D">
      <w:pPr>
        <w:jc w:val="center"/>
        <w:rPr>
          <w:rFonts w:ascii="Arial" w:hAnsi="Arial" w:cs="Arial"/>
          <w:sz w:val="28"/>
          <w:szCs w:val="28"/>
        </w:rPr>
      </w:pPr>
      <w:r w:rsidRPr="00E9370B">
        <w:rPr>
          <w:noProof/>
          <w:lang w:eastAsia="nl-NL"/>
        </w:rPr>
        <w:drawing>
          <wp:inline distT="0" distB="0" distL="0" distR="0">
            <wp:extent cx="819150" cy="837308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0" cy="84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C6D">
        <w:rPr>
          <w:rFonts w:ascii="Arial" w:hAnsi="Arial" w:cs="Arial"/>
          <w:sz w:val="28"/>
          <w:szCs w:val="28"/>
        </w:rPr>
        <w:t>Vragenlijst</w:t>
      </w:r>
    </w:p>
    <w:p w:rsidR="00A90C6D" w:rsidRDefault="00011B75" w:rsidP="00A90C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Beste Medewerker van STMG</w:t>
      </w:r>
      <w:r w:rsidR="007E6840">
        <w:rPr>
          <w:rFonts w:ascii="Arial" w:hAnsi="Arial" w:cs="Arial"/>
          <w:sz w:val="28"/>
          <w:szCs w:val="28"/>
        </w:rPr>
        <w:t>,</w:t>
      </w:r>
    </w:p>
    <w:p w:rsidR="00011B75" w:rsidRDefault="00011B75" w:rsidP="00A90C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 geruime tijd geven wij deze cursus om </w:t>
      </w:r>
      <w:r w:rsidR="007E6840">
        <w:rPr>
          <w:rFonts w:ascii="Arial" w:hAnsi="Arial" w:cs="Arial"/>
          <w:sz w:val="28"/>
          <w:szCs w:val="28"/>
        </w:rPr>
        <w:t xml:space="preserve">de vaardigheid in het </w:t>
      </w:r>
      <w:proofErr w:type="spellStart"/>
      <w:r w:rsidR="007E6840">
        <w:rPr>
          <w:rFonts w:ascii="Arial" w:hAnsi="Arial" w:cs="Arial"/>
          <w:sz w:val="28"/>
          <w:szCs w:val="28"/>
        </w:rPr>
        <w:t>compress</w:t>
      </w:r>
      <w:r>
        <w:rPr>
          <w:rFonts w:ascii="Arial" w:hAnsi="Arial" w:cs="Arial"/>
          <w:sz w:val="28"/>
          <w:szCs w:val="28"/>
        </w:rPr>
        <w:t>ief</w:t>
      </w:r>
      <w:proofErr w:type="spellEnd"/>
      <w:r>
        <w:rPr>
          <w:rFonts w:ascii="Arial" w:hAnsi="Arial" w:cs="Arial"/>
          <w:sz w:val="28"/>
          <w:szCs w:val="28"/>
        </w:rPr>
        <w:t xml:space="preserve"> zwachtelen bij te brengen</w:t>
      </w:r>
      <w:r w:rsidR="007E6840">
        <w:rPr>
          <w:rFonts w:ascii="Arial" w:hAnsi="Arial" w:cs="Arial"/>
          <w:sz w:val="28"/>
          <w:szCs w:val="28"/>
        </w:rPr>
        <w:t xml:space="preserve">. </w:t>
      </w:r>
    </w:p>
    <w:p w:rsidR="00011B75" w:rsidRDefault="00011B75" w:rsidP="00A90C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Hiervoor hebben wij een vragenlijst ontwikkeld om te kijken hoeveel jullie weten over het </w:t>
      </w:r>
      <w:proofErr w:type="spellStart"/>
      <w:r>
        <w:rPr>
          <w:rFonts w:ascii="Arial" w:hAnsi="Arial" w:cs="Arial"/>
          <w:sz w:val="28"/>
          <w:szCs w:val="28"/>
        </w:rPr>
        <w:t>compressief</w:t>
      </w:r>
      <w:proofErr w:type="spellEnd"/>
      <w:r>
        <w:rPr>
          <w:rFonts w:ascii="Arial" w:hAnsi="Arial" w:cs="Arial"/>
          <w:sz w:val="28"/>
          <w:szCs w:val="28"/>
        </w:rPr>
        <w:t xml:space="preserve"> verband.</w:t>
      </w:r>
    </w:p>
    <w:p w:rsidR="007E6840" w:rsidRDefault="00011B75" w:rsidP="00A90C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Neem deze vragenlijst mee op de eerste avond, dan bespreken we deze de tweede avond met jullie.</w:t>
      </w:r>
    </w:p>
    <w:p w:rsidR="007E6840" w:rsidRDefault="007E6840" w:rsidP="00A90C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Wij hebben er weer veel zin in om samen met Dr. Wynand Vissers er voor</w:t>
      </w:r>
      <w:r w:rsidR="00DB5572">
        <w:rPr>
          <w:rFonts w:ascii="Arial" w:hAnsi="Arial" w:cs="Arial"/>
          <w:sz w:val="28"/>
          <w:szCs w:val="28"/>
        </w:rPr>
        <w:t xml:space="preserve"> jullie een leuke leerzame cursus</w:t>
      </w:r>
      <w:r>
        <w:rPr>
          <w:rFonts w:ascii="Arial" w:hAnsi="Arial" w:cs="Arial"/>
          <w:sz w:val="28"/>
          <w:szCs w:val="28"/>
        </w:rPr>
        <w:t xml:space="preserve"> van te maken.</w:t>
      </w:r>
    </w:p>
    <w:p w:rsidR="007E6840" w:rsidRDefault="007E6840" w:rsidP="00A90C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Groetjes, Yvonne en Natascha</w:t>
      </w:r>
    </w:p>
    <w:p w:rsidR="007E6840" w:rsidRPr="00A90C6D" w:rsidRDefault="007E6840" w:rsidP="00A90C6D">
      <w:pPr>
        <w:rPr>
          <w:rFonts w:ascii="Arial" w:hAnsi="Arial" w:cs="Arial"/>
          <w:sz w:val="28"/>
          <w:szCs w:val="28"/>
        </w:rPr>
      </w:pPr>
    </w:p>
    <w:p w:rsidR="00A90C6D" w:rsidRDefault="00A90C6D" w:rsidP="00A90C6D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0C6D">
        <w:rPr>
          <w:rFonts w:ascii="Arial" w:hAnsi="Arial" w:cs="Arial"/>
          <w:sz w:val="28"/>
          <w:szCs w:val="28"/>
        </w:rPr>
        <w:t>Hoe controleer je of een verband niet te strak zit:</w:t>
      </w:r>
      <w:r>
        <w:rPr>
          <w:rFonts w:ascii="Arial" w:hAnsi="Arial" w:cs="Arial"/>
          <w:sz w:val="28"/>
          <w:szCs w:val="28"/>
        </w:rPr>
        <w:br/>
      </w:r>
    </w:p>
    <w:p w:rsidR="00A90C6D" w:rsidRDefault="00A90C6D" w:rsidP="00A90C6D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 welke plaatsten polster je en waarmee:</w:t>
      </w:r>
      <w:r>
        <w:rPr>
          <w:rFonts w:ascii="Arial" w:hAnsi="Arial" w:cs="Arial"/>
          <w:sz w:val="28"/>
          <w:szCs w:val="28"/>
        </w:rPr>
        <w:br/>
      </w:r>
    </w:p>
    <w:p w:rsidR="00A90C6D" w:rsidRDefault="00A90C6D" w:rsidP="00A90C6D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Hoelang mag een compressief verband blijven zitten:</w:t>
      </w:r>
      <w:r>
        <w:rPr>
          <w:rFonts w:ascii="Arial" w:hAnsi="Arial" w:cs="Arial"/>
          <w:sz w:val="28"/>
          <w:szCs w:val="28"/>
        </w:rPr>
        <w:br/>
      </w:r>
    </w:p>
    <w:p w:rsidR="00A90C6D" w:rsidRDefault="00A90C6D" w:rsidP="00A90C6D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Wanneer haal je een compressief verband er eerder af:</w:t>
      </w:r>
      <w:r>
        <w:rPr>
          <w:rFonts w:ascii="Arial" w:hAnsi="Arial" w:cs="Arial"/>
          <w:sz w:val="28"/>
          <w:szCs w:val="28"/>
        </w:rPr>
        <w:br/>
      </w:r>
    </w:p>
    <w:p w:rsidR="00A90C6D" w:rsidRDefault="00A90C6D" w:rsidP="00A90C6D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 welke materialen leg je een compressief verband aan:</w:t>
      </w:r>
      <w:r>
        <w:rPr>
          <w:rFonts w:ascii="Arial" w:hAnsi="Arial" w:cs="Arial"/>
          <w:sz w:val="28"/>
          <w:szCs w:val="28"/>
        </w:rPr>
        <w:br/>
      </w:r>
    </w:p>
    <w:p w:rsidR="00A90C6D" w:rsidRDefault="00A90C6D" w:rsidP="00A90C6D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open wond ruikt, waar denk je aan:</w:t>
      </w:r>
      <w:r>
        <w:rPr>
          <w:rFonts w:ascii="Arial" w:hAnsi="Arial" w:cs="Arial"/>
          <w:sz w:val="28"/>
          <w:szCs w:val="28"/>
        </w:rPr>
        <w:br/>
      </w:r>
    </w:p>
    <w:p w:rsidR="00286499" w:rsidRDefault="00286499" w:rsidP="00286499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3474">
        <w:rPr>
          <w:rFonts w:ascii="Arial" w:hAnsi="Arial" w:cs="Arial"/>
          <w:sz w:val="28"/>
          <w:szCs w:val="28"/>
        </w:rPr>
        <w:t>Waar let je op bij het verschonen van een wondverband:</w:t>
      </w:r>
    </w:p>
    <w:p w:rsidR="00F23785" w:rsidRDefault="00F23785" w:rsidP="00F23785">
      <w:pPr>
        <w:pStyle w:val="Lijstalinea"/>
        <w:rPr>
          <w:rFonts w:ascii="Arial" w:hAnsi="Arial" w:cs="Arial"/>
          <w:sz w:val="28"/>
          <w:szCs w:val="28"/>
        </w:rPr>
      </w:pPr>
    </w:p>
    <w:p w:rsidR="00F23785" w:rsidRDefault="00A90C6D" w:rsidP="00A90C6D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wondvocht komt door het verband heen, wat doe je:</w:t>
      </w:r>
    </w:p>
    <w:p w:rsidR="00F23785" w:rsidRPr="00F23785" w:rsidRDefault="00F23785" w:rsidP="00F23785">
      <w:pPr>
        <w:pStyle w:val="Lijstalinea"/>
        <w:rPr>
          <w:rFonts w:ascii="Arial" w:hAnsi="Arial" w:cs="Arial"/>
          <w:sz w:val="28"/>
          <w:szCs w:val="28"/>
        </w:rPr>
      </w:pPr>
    </w:p>
    <w:p w:rsidR="00A90C6D" w:rsidRDefault="00F23785" w:rsidP="00A90C6D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komt geen wondvocht door het nog prima zittend verband, wat doe je:</w:t>
      </w:r>
      <w:r w:rsidR="00A90C6D">
        <w:rPr>
          <w:rFonts w:ascii="Arial" w:hAnsi="Arial" w:cs="Arial"/>
          <w:sz w:val="28"/>
          <w:szCs w:val="28"/>
        </w:rPr>
        <w:br/>
      </w:r>
    </w:p>
    <w:p w:rsidR="00A90C6D" w:rsidRDefault="00A90C6D" w:rsidP="00A90C6D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Hoe herken je een decubitus plek:</w:t>
      </w:r>
      <w:r>
        <w:rPr>
          <w:rFonts w:ascii="Arial" w:hAnsi="Arial" w:cs="Arial"/>
          <w:sz w:val="28"/>
          <w:szCs w:val="28"/>
        </w:rPr>
        <w:br/>
      </w:r>
    </w:p>
    <w:p w:rsidR="00A90C6D" w:rsidRDefault="00A90C6D" w:rsidP="00A90C6D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Welke plaatsen komen decubitus plekken het meeste voor:</w:t>
      </w:r>
      <w:r>
        <w:rPr>
          <w:rFonts w:ascii="Arial" w:hAnsi="Arial" w:cs="Arial"/>
          <w:sz w:val="28"/>
          <w:szCs w:val="28"/>
        </w:rPr>
        <w:br/>
      </w:r>
    </w:p>
    <w:p w:rsidR="00A90C6D" w:rsidRDefault="00A90C6D" w:rsidP="00A90C6D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kun je doen om een decubitus te voorkomen en wat adviseer je:</w:t>
      </w:r>
      <w:r>
        <w:rPr>
          <w:rFonts w:ascii="Arial" w:hAnsi="Arial" w:cs="Arial"/>
          <w:sz w:val="28"/>
          <w:szCs w:val="28"/>
        </w:rPr>
        <w:br/>
      </w:r>
    </w:p>
    <w:p w:rsidR="00A90C6D" w:rsidRDefault="00A90C6D" w:rsidP="00A90C6D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Hoe behandel je een decubitus plek:</w:t>
      </w:r>
    </w:p>
    <w:p w:rsidR="00F23785" w:rsidRDefault="00F23785" w:rsidP="00F23785">
      <w:pPr>
        <w:pStyle w:val="Lijstalinea"/>
        <w:rPr>
          <w:rFonts w:ascii="Arial" w:hAnsi="Arial" w:cs="Arial"/>
          <w:sz w:val="28"/>
          <w:szCs w:val="28"/>
        </w:rPr>
      </w:pPr>
    </w:p>
    <w:p w:rsidR="00F23785" w:rsidRDefault="00F23785" w:rsidP="00F23785">
      <w:pPr>
        <w:pStyle w:val="Lijstalinea"/>
        <w:rPr>
          <w:rFonts w:ascii="Arial" w:hAnsi="Arial" w:cs="Arial"/>
          <w:sz w:val="28"/>
          <w:szCs w:val="28"/>
        </w:rPr>
      </w:pPr>
    </w:p>
    <w:p w:rsidR="00763474" w:rsidRDefault="00763474" w:rsidP="007E6840">
      <w:pPr>
        <w:pStyle w:val="Lijstalinea"/>
        <w:rPr>
          <w:rFonts w:ascii="Arial" w:hAnsi="Arial" w:cs="Arial"/>
          <w:sz w:val="28"/>
          <w:szCs w:val="28"/>
        </w:rPr>
      </w:pPr>
    </w:p>
    <w:p w:rsidR="000B4A18" w:rsidRDefault="00763474" w:rsidP="0076347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Hebben jullie nog vrag</w:t>
      </w:r>
      <w:r w:rsidR="000B4A18">
        <w:rPr>
          <w:rFonts w:ascii="Arial" w:hAnsi="Arial" w:cs="Arial"/>
          <w:sz w:val="28"/>
          <w:szCs w:val="28"/>
        </w:rPr>
        <w:t>en/opmerkingen/adviezen</w:t>
      </w:r>
      <w:r>
        <w:rPr>
          <w:rFonts w:ascii="Arial" w:hAnsi="Arial" w:cs="Arial"/>
          <w:sz w:val="28"/>
          <w:szCs w:val="28"/>
        </w:rPr>
        <w:t xml:space="preserve">, schrijf deze dan hier op. </w:t>
      </w:r>
    </w:p>
    <w:p w:rsidR="00763474" w:rsidRDefault="00763474" w:rsidP="000B4A18">
      <w:pPr>
        <w:pStyle w:val="Lijstaline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Wij kunnen er altijd wat van leren of nemen het mee naar de cursus. </w:t>
      </w:r>
      <w:r w:rsidR="000B4A18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edankt!</w:t>
      </w:r>
    </w:p>
    <w:p w:rsidR="00763474" w:rsidRDefault="00763474" w:rsidP="00763474">
      <w:pPr>
        <w:pStyle w:val="Lijstalinea"/>
        <w:rPr>
          <w:rFonts w:ascii="Arial" w:hAnsi="Arial" w:cs="Arial"/>
          <w:sz w:val="28"/>
          <w:szCs w:val="28"/>
        </w:rPr>
      </w:pPr>
    </w:p>
    <w:p w:rsidR="00286499" w:rsidRDefault="00286499" w:rsidP="007E6840">
      <w:pPr>
        <w:pStyle w:val="Lijstalinea"/>
        <w:rPr>
          <w:rFonts w:ascii="Arial" w:hAnsi="Arial" w:cs="Arial"/>
          <w:sz w:val="28"/>
          <w:szCs w:val="28"/>
        </w:rPr>
      </w:pPr>
    </w:p>
    <w:sectPr w:rsidR="00286499" w:rsidSect="00A90C6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9F" w:rsidRDefault="00881C9F" w:rsidP="00A90C6D">
      <w:pPr>
        <w:spacing w:after="0" w:line="240" w:lineRule="auto"/>
      </w:pPr>
      <w:r>
        <w:separator/>
      </w:r>
    </w:p>
  </w:endnote>
  <w:endnote w:type="continuationSeparator" w:id="0">
    <w:p w:rsidR="00881C9F" w:rsidRDefault="00881C9F" w:rsidP="00A9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40" w:rsidRDefault="007E6840">
    <w:pPr>
      <w:pStyle w:val="Voettekst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Bandage &amp; Binding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   Yvonne Broekmeijer &amp; Natascha Otte</w:t>
    </w:r>
    <w:r>
      <w:rPr>
        <w:rFonts w:asciiTheme="majorHAnsi" w:hAnsiTheme="majorHAnsi"/>
      </w:rPr>
      <w:ptab w:relativeTo="margin" w:alignment="right" w:leader="none"/>
    </w:r>
  </w:p>
  <w:p w:rsidR="007E6840" w:rsidRDefault="007E684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9F" w:rsidRDefault="00881C9F" w:rsidP="00A90C6D">
      <w:pPr>
        <w:spacing w:after="0" w:line="240" w:lineRule="auto"/>
      </w:pPr>
      <w:r>
        <w:separator/>
      </w:r>
    </w:p>
  </w:footnote>
  <w:footnote w:type="continuationSeparator" w:id="0">
    <w:p w:rsidR="00881C9F" w:rsidRDefault="00881C9F" w:rsidP="00A90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321E8"/>
    <w:multiLevelType w:val="hybridMultilevel"/>
    <w:tmpl w:val="50D0C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0B"/>
    <w:rsid w:val="00011B75"/>
    <w:rsid w:val="000A6E22"/>
    <w:rsid w:val="000B4A18"/>
    <w:rsid w:val="00266A7C"/>
    <w:rsid w:val="00286499"/>
    <w:rsid w:val="00320A96"/>
    <w:rsid w:val="00405351"/>
    <w:rsid w:val="00542C6C"/>
    <w:rsid w:val="00763474"/>
    <w:rsid w:val="0077483F"/>
    <w:rsid w:val="007A657B"/>
    <w:rsid w:val="007E6840"/>
    <w:rsid w:val="00881C9F"/>
    <w:rsid w:val="00896892"/>
    <w:rsid w:val="008A7326"/>
    <w:rsid w:val="00977024"/>
    <w:rsid w:val="00A90C6D"/>
    <w:rsid w:val="00A91A34"/>
    <w:rsid w:val="00B4597D"/>
    <w:rsid w:val="00D906EF"/>
    <w:rsid w:val="00DB5572"/>
    <w:rsid w:val="00DF2C98"/>
    <w:rsid w:val="00E72FBB"/>
    <w:rsid w:val="00E9370B"/>
    <w:rsid w:val="00F23785"/>
    <w:rsid w:val="00F3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F0EDD-DFA8-4B00-A671-6FEFEB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0A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C6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90C6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A9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0C6D"/>
  </w:style>
  <w:style w:type="paragraph" w:styleId="Voettekst">
    <w:name w:val="footer"/>
    <w:basedOn w:val="Standaard"/>
    <w:link w:val="VoettekstChar"/>
    <w:uiPriority w:val="99"/>
    <w:unhideWhenUsed/>
    <w:rsid w:val="00A9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Digicampuz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 Janssen</dc:creator>
  <cp:lastModifiedBy>Marja Rutten</cp:lastModifiedBy>
  <cp:revision>2</cp:revision>
  <cp:lastPrinted>2017-09-20T15:07:00Z</cp:lastPrinted>
  <dcterms:created xsi:type="dcterms:W3CDTF">2017-09-26T12:55:00Z</dcterms:created>
  <dcterms:modified xsi:type="dcterms:W3CDTF">2017-09-26T12:55:00Z</dcterms:modified>
</cp:coreProperties>
</file>